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41C3" w14:textId="77777777" w:rsidR="001C0691" w:rsidRDefault="001C0691" w:rsidP="00226FE3">
      <w:pPr>
        <w:jc w:val="center"/>
      </w:pPr>
      <w:r>
        <w:rPr>
          <w:noProof/>
          <w:lang w:eastAsia="en-GB"/>
        </w:rPr>
        <mc:AlternateContent>
          <mc:Choice Requires="wps">
            <w:drawing>
              <wp:anchor distT="0" distB="0" distL="114300" distR="114300" simplePos="0" relativeHeight="251659264" behindDoc="0" locked="0" layoutInCell="1" allowOverlap="1" wp14:anchorId="3D43E82D" wp14:editId="712EEAE6">
                <wp:simplePos x="0" y="0"/>
                <wp:positionH relativeFrom="column">
                  <wp:posOffset>619125</wp:posOffset>
                </wp:positionH>
                <wp:positionV relativeFrom="paragraph">
                  <wp:posOffset>-75565</wp:posOffset>
                </wp:positionV>
                <wp:extent cx="5153025" cy="4762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5153025" cy="476250"/>
                        </a:xfrm>
                        <a:prstGeom prst="rect">
                          <a:avLst/>
                        </a:prstGeom>
                        <a:solidFill>
                          <a:schemeClr val="lt1"/>
                        </a:solidFill>
                        <a:ln w="28575">
                          <a:solidFill>
                            <a:schemeClr val="accent1"/>
                          </a:solidFill>
                        </a:ln>
                      </wps:spPr>
                      <wps:txbx>
                        <w:txbxContent>
                          <w:p w14:paraId="01575FDC" w14:textId="77777777" w:rsidR="00226FE3" w:rsidRPr="00226FE3" w:rsidRDefault="00226FE3" w:rsidP="00226FE3">
                            <w:pPr>
                              <w:jc w:val="center"/>
                              <w:rPr>
                                <w:rFonts w:ascii="Segoe UI" w:hAnsi="Segoe UI" w:cs="Segoe UI"/>
                                <w:sz w:val="40"/>
                              </w:rPr>
                            </w:pPr>
                            <w:r w:rsidRPr="00226FE3">
                              <w:rPr>
                                <w:rFonts w:ascii="Segoe UI" w:hAnsi="Segoe UI" w:cs="Segoe UI"/>
                                <w:sz w:val="40"/>
                              </w:rPr>
                              <w:t>Statement of Intent fo</w:t>
                            </w:r>
                            <w:r w:rsidR="001C0691">
                              <w:rPr>
                                <w:rFonts w:ascii="Segoe UI" w:hAnsi="Segoe UI" w:cs="Segoe UI"/>
                                <w:sz w:val="40"/>
                              </w:rPr>
                              <w:t xml:space="preserve">r </w:t>
                            </w:r>
                            <w:r w:rsidR="002619C9">
                              <w:rPr>
                                <w:rFonts w:ascii="Segoe UI" w:hAnsi="Segoe UI" w:cs="Segoe UI"/>
                                <w:sz w:val="40"/>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5.95pt;width:40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" fillcolor="white [3201]" strokecolor="#4472c4 [3204]" strokeweight="2.25pt">
                <v:textbox>
                  <w:txbxContent>
                    <w:p w:rsidR="00226FE3" w:rsidRPr="00226FE3" w:rsidRDefault="00226FE3" w:rsidP="00226FE3">
                      <w:pPr>
                        <w:jc w:val="center"/>
                        <w:rPr>
                          <w:rFonts w:ascii="Segoe UI" w:hAnsi="Segoe UI" w:cs="Segoe UI"/>
                          <w:sz w:val="40"/>
                        </w:rPr>
                      </w:pPr>
                      <w:r w:rsidRPr="00226FE3">
                        <w:rPr>
                          <w:rFonts w:ascii="Segoe UI" w:hAnsi="Segoe UI" w:cs="Segoe UI"/>
                          <w:sz w:val="40"/>
                        </w:rPr>
                        <w:t>Statement of Intent fo</w:t>
                      </w:r>
                      <w:r w:rsidR="001C0691">
                        <w:rPr>
                          <w:rFonts w:ascii="Segoe UI" w:hAnsi="Segoe UI" w:cs="Segoe UI"/>
                          <w:sz w:val="40"/>
                        </w:rPr>
                        <w:t xml:space="preserve">r </w:t>
                      </w:r>
                      <w:r w:rsidR="002619C9">
                        <w:rPr>
                          <w:rFonts w:ascii="Segoe UI" w:hAnsi="Segoe UI" w:cs="Segoe UI"/>
                          <w:sz w:val="40"/>
                        </w:rPr>
                        <w:t>PSHE</w:t>
                      </w:r>
                    </w:p>
                  </w:txbxContent>
                </v:textbox>
              </v:shape>
            </w:pict>
          </mc:Fallback>
        </mc:AlternateContent>
      </w:r>
    </w:p>
    <w:p w14:paraId="0346AEA2" w14:textId="77777777" w:rsidR="001C0691" w:rsidRDefault="001C0691" w:rsidP="00226FE3">
      <w:pPr>
        <w:jc w:val="center"/>
      </w:pPr>
      <w:r>
        <w:rPr>
          <w:noProof/>
          <w:lang w:eastAsia="en-GB"/>
        </w:rPr>
        <w:drawing>
          <wp:anchor distT="0" distB="0" distL="114300" distR="114300" simplePos="0" relativeHeight="251664384" behindDoc="0" locked="0" layoutInCell="1" allowOverlap="1" wp14:anchorId="2FF6709E" wp14:editId="1C4B2901">
            <wp:simplePos x="0" y="0"/>
            <wp:positionH relativeFrom="column">
              <wp:posOffset>5105400</wp:posOffset>
            </wp:positionH>
            <wp:positionV relativeFrom="paragraph">
              <wp:posOffset>3611245</wp:posOffset>
            </wp:positionV>
            <wp:extent cx="1028700" cy="76102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a:ext>
                      </a:extLst>
                    </a:blip>
                    <a:stretch>
                      <a:fillRect/>
                    </a:stretch>
                  </pic:blipFill>
                  <pic:spPr>
                    <a:xfrm>
                      <a:off x="0" y="0"/>
                      <a:ext cx="1028700" cy="761028"/>
                    </a:xfrm>
                    <a:prstGeom prst="rect">
                      <a:avLst/>
                    </a:prstGeom>
                    <a:effectLst>
                      <a:softEdge rad="25400"/>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A70C968" wp14:editId="23EB5D8B">
                <wp:simplePos x="0" y="0"/>
                <wp:positionH relativeFrom="column">
                  <wp:posOffset>123825</wp:posOffset>
                </wp:positionH>
                <wp:positionV relativeFrom="paragraph">
                  <wp:posOffset>1057275</wp:posOffset>
                </wp:positionV>
                <wp:extent cx="6372225" cy="36957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6372225" cy="3695700"/>
                        </a:xfrm>
                        <a:prstGeom prst="rect">
                          <a:avLst/>
                        </a:prstGeom>
                        <a:solidFill>
                          <a:schemeClr val="lt1"/>
                        </a:solidFill>
                        <a:ln w="28575">
                          <a:solidFill>
                            <a:schemeClr val="accent1"/>
                          </a:solidFill>
                        </a:ln>
                      </wps:spPr>
                      <wps:txbx>
                        <w:txbxContent>
                          <w:p w14:paraId="32366C34" w14:textId="77777777" w:rsidR="00226FE3" w:rsidRPr="001C0691" w:rsidRDefault="00226FE3" w:rsidP="00226FE3">
                            <w:pPr>
                              <w:jc w:val="center"/>
                              <w:rPr>
                                <w:rFonts w:ascii="Arial" w:hAnsi="Arial" w:cs="Arial"/>
                                <w:b/>
                                <w:i/>
                                <w:color w:val="002060"/>
                                <w:sz w:val="28"/>
                              </w:rPr>
                            </w:pPr>
                            <w:r w:rsidRPr="001C0691">
                              <w:rPr>
                                <w:rFonts w:ascii="Arial" w:hAnsi="Arial" w:cs="Arial"/>
                                <w:b/>
                                <w:i/>
                                <w:color w:val="002060"/>
                                <w:sz w:val="28"/>
                              </w:rPr>
                              <w:t>“ I have come in order that you might have life – life in all its fullness,”</w:t>
                            </w:r>
                          </w:p>
                          <w:p w14:paraId="6CE1CEA2" w14:textId="77777777" w:rsidR="00226FE3" w:rsidRPr="001C0691" w:rsidRDefault="00226FE3" w:rsidP="00226FE3">
                            <w:pPr>
                              <w:ind w:left="5040" w:firstLine="720"/>
                              <w:jc w:val="center"/>
                              <w:rPr>
                                <w:rFonts w:ascii="Arial" w:hAnsi="Arial" w:cs="Arial"/>
                                <w:sz w:val="20"/>
                              </w:rPr>
                            </w:pPr>
                            <w:r w:rsidRPr="001C0691">
                              <w:rPr>
                                <w:rFonts w:ascii="Arial" w:hAnsi="Arial" w:cs="Arial"/>
                                <w:sz w:val="20"/>
                              </w:rPr>
                              <w:t>John 10:10</w:t>
                            </w:r>
                          </w:p>
                          <w:p w14:paraId="2DC106D7" w14:textId="77777777" w:rsidR="00226FE3" w:rsidRPr="001C0691" w:rsidRDefault="00226FE3" w:rsidP="00226FE3">
                            <w:pPr>
                              <w:rPr>
                                <w:rFonts w:ascii="Arial" w:hAnsi="Arial" w:cs="Arial"/>
                                <w:b/>
                                <w:color w:val="002060"/>
                                <w:kern w:val="16"/>
                                <w:sz w:val="20"/>
                                <w:szCs w:val="20"/>
                              </w:rPr>
                            </w:pPr>
                            <w:r w:rsidRPr="001C0691">
                              <w:rPr>
                                <w:rFonts w:ascii="Arial" w:hAnsi="Arial" w:cs="Arial"/>
                                <w:b/>
                                <w:color w:val="002060"/>
                                <w:kern w:val="16"/>
                                <w:sz w:val="20"/>
                                <w:szCs w:val="20"/>
                              </w:rPr>
                              <w:t xml:space="preserve">Our Vision and Mission </w:t>
                            </w:r>
                          </w:p>
                          <w:p w14:paraId="61302A10" w14:textId="77777777" w:rsidR="00226FE3" w:rsidRPr="001C0691" w:rsidRDefault="00226FE3" w:rsidP="00226FE3">
                            <w:pPr>
                              <w:jc w:val="both"/>
                              <w:rPr>
                                <w:rFonts w:ascii="Arial" w:hAnsi="Arial" w:cs="Arial"/>
                                <w:kern w:val="16"/>
                                <w:sz w:val="20"/>
                                <w:szCs w:val="20"/>
                              </w:rPr>
                            </w:pPr>
                            <w:r w:rsidRPr="001C0691">
                              <w:rPr>
                                <w:rFonts w:ascii="Arial" w:hAnsi="Arial" w:cs="Arial"/>
                                <w:kern w:val="16"/>
                                <w:sz w:val="20"/>
                                <w:szCs w:val="20"/>
                              </w:rPr>
                              <w:t xml:space="preserve">St. </w:t>
                            </w:r>
                            <w:r w:rsidR="0040434B">
                              <w:rPr>
                                <w:rFonts w:ascii="Arial" w:hAnsi="Arial" w:cs="Arial"/>
                                <w:kern w:val="16"/>
                                <w:sz w:val="20"/>
                                <w:szCs w:val="20"/>
                              </w:rPr>
                              <w:t>Pe</w:t>
                            </w:r>
                            <w:r w:rsidRPr="001C0691">
                              <w:rPr>
                                <w:rFonts w:ascii="Arial" w:hAnsi="Arial" w:cs="Arial"/>
                                <w:kern w:val="16"/>
                                <w:sz w:val="20"/>
                                <w:szCs w:val="20"/>
                              </w:rPr>
                              <w:t>ter’s CE Primary School has been at the he</w:t>
                            </w:r>
                            <w:r w:rsidR="00307D6F">
                              <w:rPr>
                                <w:rFonts w:ascii="Arial" w:hAnsi="Arial" w:cs="Arial"/>
                                <w:kern w:val="16"/>
                                <w:sz w:val="20"/>
                                <w:szCs w:val="20"/>
                              </w:rPr>
                              <w:t>art</w:t>
                            </w:r>
                            <w:r w:rsidRPr="001C0691">
                              <w:rPr>
                                <w:rFonts w:ascii="Arial" w:hAnsi="Arial" w:cs="Arial"/>
                                <w:kern w:val="16"/>
                                <w:sz w:val="20"/>
                                <w:szCs w:val="20"/>
                              </w:rPr>
                              <w:t xml:space="preserve"> of the community for over 200 years and continues to play an important role in the lives of children and their families in Heysham. Our vision is to see our children go out into the world with the skills and confidence to succeed and the love, compassion and advocacy to make a positive impact on the world around them. </w:t>
                            </w:r>
                          </w:p>
                          <w:p w14:paraId="0FCA9E5A" w14:textId="77777777" w:rsidR="00226FE3" w:rsidRPr="001C0691" w:rsidRDefault="00226FE3" w:rsidP="00226FE3">
                            <w:pPr>
                              <w:jc w:val="both"/>
                              <w:rPr>
                                <w:rFonts w:ascii="Arial" w:hAnsi="Arial" w:cs="Arial"/>
                                <w:sz w:val="20"/>
                                <w:szCs w:val="20"/>
                              </w:rPr>
                            </w:pPr>
                            <w:r w:rsidRPr="001C0691">
                              <w:rPr>
                                <w:rFonts w:ascii="Arial" w:hAnsi="Arial" w:cs="Arial"/>
                                <w:kern w:val="16"/>
                                <w:sz w:val="20"/>
                                <w:szCs w:val="20"/>
                              </w:rPr>
                              <w:t xml:space="preserve">It is our aim to </w:t>
                            </w:r>
                            <w:r w:rsidRPr="001C0691">
                              <w:rPr>
                                <w:rFonts w:ascii="Arial" w:hAnsi="Arial" w:cs="Arial"/>
                                <w:sz w:val="20"/>
                                <w:szCs w:val="20"/>
                              </w:rPr>
                              <w:t xml:space="preserve">enable every member of our school family to flourish and live </w:t>
                            </w:r>
                            <w:r w:rsidRPr="001C0691">
                              <w:rPr>
                                <w:rFonts w:ascii="Arial" w:hAnsi="Arial" w:cs="Arial"/>
                                <w:i/>
                                <w:sz w:val="20"/>
                                <w:szCs w:val="20"/>
                              </w:rPr>
                              <w:t xml:space="preserve">life in all its fullness </w:t>
                            </w:r>
                            <w:r w:rsidRPr="001C0691">
                              <w:rPr>
                                <w:rFonts w:ascii="Arial" w:hAnsi="Arial" w:cs="Arial"/>
                                <w:sz w:val="20"/>
                                <w:szCs w:val="20"/>
                              </w:rPr>
                              <w:t>by:</w:t>
                            </w:r>
                          </w:p>
                          <w:p w14:paraId="6B29A3CE" w14:textId="77777777"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Teaching a broad and balanced curriculum</w:t>
                            </w:r>
                          </w:p>
                          <w:p w14:paraId="377E101F" w14:textId="77777777"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 xml:space="preserve">Holistically nurturing and developing our children </w:t>
                            </w:r>
                          </w:p>
                          <w:p w14:paraId="7A3D3985" w14:textId="77777777"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Helping those in need through loving service</w:t>
                            </w:r>
                          </w:p>
                          <w:p w14:paraId="19D48F5E" w14:textId="77777777"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Confronting injustice in our world</w:t>
                            </w:r>
                          </w:p>
                          <w:p w14:paraId="0A8CB9C8" w14:textId="77777777"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Caring for creation</w:t>
                            </w:r>
                          </w:p>
                          <w:p w14:paraId="53BFDCB6" w14:textId="77777777" w:rsidR="00226FE3" w:rsidRPr="001C0691" w:rsidRDefault="00226FE3" w:rsidP="00226FE3">
                            <w:pPr>
                              <w:jc w:val="both"/>
                              <w:rPr>
                                <w:rFonts w:ascii="Arial" w:hAnsi="Arial" w:cs="Arial"/>
                                <w:sz w:val="20"/>
                                <w:szCs w:val="20"/>
                              </w:rPr>
                            </w:pPr>
                            <w:r w:rsidRPr="001C0691">
                              <w:rPr>
                                <w:rFonts w:ascii="Arial" w:hAnsi="Arial" w:cs="Arial"/>
                                <w:sz w:val="20"/>
                                <w:szCs w:val="20"/>
                              </w:rPr>
                              <w:t>In order to achieve this, we will continually ask ourselves:</w:t>
                            </w:r>
                          </w:p>
                          <w:p w14:paraId="02830EA8" w14:textId="77777777" w:rsidR="00226FE3" w:rsidRPr="001C0691" w:rsidRDefault="00226FE3" w:rsidP="00226FE3">
                            <w:pPr>
                              <w:pStyle w:val="ListParagraph"/>
                              <w:numPr>
                                <w:ilvl w:val="0"/>
                                <w:numId w:val="2"/>
                              </w:numPr>
                              <w:spacing w:after="160" w:line="259" w:lineRule="auto"/>
                              <w:rPr>
                                <w:rFonts w:ascii="Arial" w:hAnsi="Arial" w:cs="Arial"/>
                                <w:sz w:val="20"/>
                                <w:szCs w:val="20"/>
                              </w:rPr>
                            </w:pPr>
                            <w:r w:rsidRPr="001C0691">
                              <w:rPr>
                                <w:rFonts w:ascii="Arial" w:hAnsi="Arial" w:cs="Arial"/>
                                <w:sz w:val="20"/>
                                <w:szCs w:val="20"/>
                              </w:rPr>
                              <w:t xml:space="preserve">What is the source of our fullness? </w:t>
                            </w:r>
                          </w:p>
                          <w:p w14:paraId="78D60304" w14:textId="77777777" w:rsidR="00226FE3" w:rsidRPr="001C0691" w:rsidRDefault="00226FE3" w:rsidP="00226FE3">
                            <w:pPr>
                              <w:pStyle w:val="ListParagraph"/>
                              <w:numPr>
                                <w:ilvl w:val="0"/>
                                <w:numId w:val="2"/>
                              </w:numPr>
                              <w:spacing w:after="160" w:line="259" w:lineRule="auto"/>
                              <w:rPr>
                                <w:rFonts w:ascii="Arial" w:hAnsi="Arial" w:cs="Arial"/>
                                <w:sz w:val="20"/>
                                <w:szCs w:val="20"/>
                              </w:rPr>
                            </w:pPr>
                            <w:r w:rsidRPr="001C0691">
                              <w:rPr>
                                <w:rFonts w:ascii="Arial" w:hAnsi="Arial" w:cs="Arial"/>
                                <w:sz w:val="20"/>
                                <w:szCs w:val="20"/>
                              </w:rPr>
                              <w:t>What will I be like if I am flourishing?</w:t>
                            </w:r>
                          </w:p>
                          <w:p w14:paraId="453EB54E" w14:textId="77777777" w:rsidR="00226FE3" w:rsidRPr="001C0691" w:rsidRDefault="00226FE3" w:rsidP="00226FE3">
                            <w:pPr>
                              <w:pStyle w:val="ListParagraph"/>
                              <w:numPr>
                                <w:ilvl w:val="0"/>
                                <w:numId w:val="2"/>
                              </w:numPr>
                              <w:spacing w:after="160" w:line="259" w:lineRule="auto"/>
                              <w:rPr>
                                <w:rFonts w:ascii="Arial" w:hAnsi="Arial" w:cs="Arial"/>
                                <w:sz w:val="20"/>
                                <w:szCs w:val="20"/>
                              </w:rPr>
                            </w:pPr>
                            <w:r w:rsidRPr="001C0691">
                              <w:rPr>
                                <w:rFonts w:ascii="Arial" w:hAnsi="Arial" w:cs="Arial"/>
                                <w:sz w:val="20"/>
                                <w:szCs w:val="20"/>
                              </w:rPr>
                              <w:t>What will we be like as a community, and how will we affect those around us, if we are flourishing?</w:t>
                            </w:r>
                          </w:p>
                          <w:p w14:paraId="11BE3DB1" w14:textId="77777777" w:rsidR="00226FE3" w:rsidRPr="001C0691" w:rsidRDefault="00226FE3" w:rsidP="00226FE3">
                            <w:pPr>
                              <w:rPr>
                                <w:rFonts w:ascii="Arial" w:hAnsi="Arial" w:cs="Arial"/>
                              </w:rPr>
                            </w:pPr>
                          </w:p>
                          <w:p w14:paraId="4A51664C" w14:textId="77777777" w:rsidR="00226FE3" w:rsidRPr="001C0691" w:rsidRDefault="00226FE3" w:rsidP="00226FE3">
                            <w:pPr>
                              <w:jc w:val="center"/>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FA9A" id="Text Box 3" o:spid="_x0000_s1027" type="#_x0000_t202" style="position:absolute;left:0;text-align:left;margin-left:9.75pt;margin-top:83.25pt;width:501.7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" fillcolor="white [3201]" strokecolor="#4472c4 [3204]" strokeweight="2.25pt">
                <v:textbox>
                  <w:txbxContent>
                    <w:p w:rsidR="00226FE3" w:rsidRPr="001C0691" w:rsidRDefault="00226FE3" w:rsidP="00226FE3">
                      <w:pPr>
                        <w:jc w:val="center"/>
                        <w:rPr>
                          <w:rFonts w:ascii="Arial" w:hAnsi="Arial" w:cs="Arial"/>
                          <w:b/>
                          <w:i/>
                          <w:color w:val="002060"/>
                          <w:sz w:val="28"/>
                        </w:rPr>
                      </w:pPr>
                      <w:r w:rsidRPr="001C0691">
                        <w:rPr>
                          <w:rFonts w:ascii="Arial" w:hAnsi="Arial" w:cs="Arial"/>
                          <w:b/>
                          <w:i/>
                          <w:color w:val="002060"/>
                          <w:sz w:val="28"/>
                        </w:rPr>
                        <w:t>“ I have come in order that you might have life – life in all its fullness,”</w:t>
                      </w:r>
                    </w:p>
                    <w:p w:rsidR="00226FE3" w:rsidRPr="001C0691" w:rsidRDefault="00226FE3" w:rsidP="00226FE3">
                      <w:pPr>
                        <w:ind w:left="5040" w:firstLine="720"/>
                        <w:jc w:val="center"/>
                        <w:rPr>
                          <w:rFonts w:ascii="Arial" w:hAnsi="Arial" w:cs="Arial"/>
                          <w:sz w:val="20"/>
                        </w:rPr>
                      </w:pPr>
                      <w:r w:rsidRPr="001C0691">
                        <w:rPr>
                          <w:rFonts w:ascii="Arial" w:hAnsi="Arial" w:cs="Arial"/>
                          <w:sz w:val="20"/>
                        </w:rPr>
                        <w:t>John 10:10</w:t>
                      </w:r>
                    </w:p>
                    <w:p w:rsidR="00226FE3" w:rsidRPr="001C0691" w:rsidRDefault="00226FE3" w:rsidP="00226FE3">
                      <w:pPr>
                        <w:rPr>
                          <w:rFonts w:ascii="Arial" w:hAnsi="Arial" w:cs="Arial"/>
                          <w:b/>
                          <w:color w:val="002060"/>
                          <w:kern w:val="16"/>
                          <w:sz w:val="20"/>
                          <w:szCs w:val="20"/>
                        </w:rPr>
                      </w:pPr>
                      <w:r w:rsidRPr="001C0691">
                        <w:rPr>
                          <w:rFonts w:ascii="Arial" w:hAnsi="Arial" w:cs="Arial"/>
                          <w:b/>
                          <w:color w:val="002060"/>
                          <w:kern w:val="16"/>
                          <w:sz w:val="20"/>
                          <w:szCs w:val="20"/>
                        </w:rPr>
                        <w:t xml:space="preserve">Our Vision and Mission </w:t>
                      </w:r>
                    </w:p>
                    <w:p w:rsidR="00226FE3" w:rsidRPr="001C0691" w:rsidRDefault="00226FE3" w:rsidP="00226FE3">
                      <w:pPr>
                        <w:jc w:val="both"/>
                        <w:rPr>
                          <w:rFonts w:ascii="Arial" w:hAnsi="Arial" w:cs="Arial"/>
                          <w:kern w:val="16"/>
                          <w:sz w:val="20"/>
                          <w:szCs w:val="20"/>
                        </w:rPr>
                      </w:pPr>
                      <w:r w:rsidRPr="001C0691">
                        <w:rPr>
                          <w:rFonts w:ascii="Arial" w:hAnsi="Arial" w:cs="Arial"/>
                          <w:kern w:val="16"/>
                          <w:sz w:val="20"/>
                          <w:szCs w:val="20"/>
                        </w:rPr>
                        <w:t xml:space="preserve">St. </w:t>
                      </w:r>
                      <w:r w:rsidR="0040434B">
                        <w:rPr>
                          <w:rFonts w:ascii="Arial" w:hAnsi="Arial" w:cs="Arial"/>
                          <w:kern w:val="16"/>
                          <w:sz w:val="20"/>
                          <w:szCs w:val="20"/>
                        </w:rPr>
                        <w:t>Pe</w:t>
                      </w:r>
                      <w:r w:rsidRPr="001C0691">
                        <w:rPr>
                          <w:rFonts w:ascii="Arial" w:hAnsi="Arial" w:cs="Arial"/>
                          <w:kern w:val="16"/>
                          <w:sz w:val="20"/>
                          <w:szCs w:val="20"/>
                        </w:rPr>
                        <w:t>ter’s CE Primary School has been at the he</w:t>
                      </w:r>
                      <w:r w:rsidR="00307D6F">
                        <w:rPr>
                          <w:rFonts w:ascii="Arial" w:hAnsi="Arial" w:cs="Arial"/>
                          <w:kern w:val="16"/>
                          <w:sz w:val="20"/>
                          <w:szCs w:val="20"/>
                        </w:rPr>
                        <w:t>art</w:t>
                      </w:r>
                      <w:r w:rsidRPr="001C0691">
                        <w:rPr>
                          <w:rFonts w:ascii="Arial" w:hAnsi="Arial" w:cs="Arial"/>
                          <w:kern w:val="16"/>
                          <w:sz w:val="20"/>
                          <w:szCs w:val="20"/>
                        </w:rPr>
                        <w:t xml:space="preserve"> of the community for over 200 years and continues to play an important role in the lives of children and their families in Heysham. Our vision is to see our children go out into the world with the skills and confidence to succeed and the love, compassion and advocacy to make a positive impact on the world around them. </w:t>
                      </w:r>
                    </w:p>
                    <w:p w:rsidR="00226FE3" w:rsidRPr="001C0691" w:rsidRDefault="00226FE3" w:rsidP="00226FE3">
                      <w:pPr>
                        <w:jc w:val="both"/>
                        <w:rPr>
                          <w:rFonts w:ascii="Arial" w:hAnsi="Arial" w:cs="Arial"/>
                          <w:sz w:val="20"/>
                          <w:szCs w:val="20"/>
                        </w:rPr>
                      </w:pPr>
                      <w:r w:rsidRPr="001C0691">
                        <w:rPr>
                          <w:rFonts w:ascii="Arial" w:hAnsi="Arial" w:cs="Arial"/>
                          <w:kern w:val="16"/>
                          <w:sz w:val="20"/>
                          <w:szCs w:val="20"/>
                        </w:rPr>
                        <w:t xml:space="preserve">It is our aim to </w:t>
                      </w:r>
                      <w:r w:rsidRPr="001C0691">
                        <w:rPr>
                          <w:rFonts w:ascii="Arial" w:hAnsi="Arial" w:cs="Arial"/>
                          <w:sz w:val="20"/>
                          <w:szCs w:val="20"/>
                        </w:rPr>
                        <w:t xml:space="preserve">enable every member of our school family to flourish and live </w:t>
                      </w:r>
                      <w:r w:rsidRPr="001C0691">
                        <w:rPr>
                          <w:rFonts w:ascii="Arial" w:hAnsi="Arial" w:cs="Arial"/>
                          <w:i/>
                          <w:sz w:val="20"/>
                          <w:szCs w:val="20"/>
                        </w:rPr>
                        <w:t xml:space="preserve">life in all its fullness </w:t>
                      </w:r>
                      <w:r w:rsidRPr="001C0691">
                        <w:rPr>
                          <w:rFonts w:ascii="Arial" w:hAnsi="Arial" w:cs="Arial"/>
                          <w:sz w:val="20"/>
                          <w:szCs w:val="20"/>
                        </w:rPr>
                        <w:t>by:</w:t>
                      </w:r>
                    </w:p>
                    <w:p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Teaching a broad and balanced curriculum</w:t>
                      </w:r>
                    </w:p>
                    <w:p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 xml:space="preserve">Holistically nurturing and developing our children </w:t>
                      </w:r>
                    </w:p>
                    <w:p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Helping those in need through loving service</w:t>
                      </w:r>
                    </w:p>
                    <w:p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Confronting injustice in our world</w:t>
                      </w:r>
                    </w:p>
                    <w:p w:rsidR="00226FE3" w:rsidRPr="001C0691" w:rsidRDefault="00226FE3" w:rsidP="00226FE3">
                      <w:pPr>
                        <w:pStyle w:val="ListParagraph"/>
                        <w:numPr>
                          <w:ilvl w:val="0"/>
                          <w:numId w:val="1"/>
                        </w:numPr>
                        <w:spacing w:after="160" w:line="259" w:lineRule="auto"/>
                        <w:jc w:val="both"/>
                        <w:rPr>
                          <w:rFonts w:ascii="Arial" w:hAnsi="Arial" w:cs="Arial"/>
                          <w:sz w:val="20"/>
                          <w:szCs w:val="20"/>
                        </w:rPr>
                      </w:pPr>
                      <w:r w:rsidRPr="001C0691">
                        <w:rPr>
                          <w:rFonts w:ascii="Arial" w:hAnsi="Arial" w:cs="Arial"/>
                          <w:sz w:val="20"/>
                          <w:szCs w:val="20"/>
                        </w:rPr>
                        <w:t>Caring for creation</w:t>
                      </w:r>
                    </w:p>
                    <w:p w:rsidR="00226FE3" w:rsidRPr="001C0691" w:rsidRDefault="00226FE3" w:rsidP="00226FE3">
                      <w:pPr>
                        <w:jc w:val="both"/>
                        <w:rPr>
                          <w:rFonts w:ascii="Arial" w:hAnsi="Arial" w:cs="Arial"/>
                          <w:sz w:val="20"/>
                          <w:szCs w:val="20"/>
                        </w:rPr>
                      </w:pPr>
                      <w:r w:rsidRPr="001C0691">
                        <w:rPr>
                          <w:rFonts w:ascii="Arial" w:hAnsi="Arial" w:cs="Arial"/>
                          <w:sz w:val="20"/>
                          <w:szCs w:val="20"/>
                        </w:rPr>
                        <w:t>In order to achieve this, we will continually ask ourselves:</w:t>
                      </w:r>
                    </w:p>
                    <w:p w:rsidR="00226FE3" w:rsidRPr="001C0691" w:rsidRDefault="00226FE3" w:rsidP="00226FE3">
                      <w:pPr>
                        <w:pStyle w:val="ListParagraph"/>
                        <w:numPr>
                          <w:ilvl w:val="0"/>
                          <w:numId w:val="2"/>
                        </w:numPr>
                        <w:spacing w:after="160" w:line="259" w:lineRule="auto"/>
                        <w:rPr>
                          <w:rFonts w:ascii="Arial" w:hAnsi="Arial" w:cs="Arial"/>
                          <w:sz w:val="20"/>
                          <w:szCs w:val="20"/>
                        </w:rPr>
                      </w:pPr>
                      <w:r w:rsidRPr="001C0691">
                        <w:rPr>
                          <w:rFonts w:ascii="Arial" w:hAnsi="Arial" w:cs="Arial"/>
                          <w:sz w:val="20"/>
                          <w:szCs w:val="20"/>
                        </w:rPr>
                        <w:t xml:space="preserve">What is the source of our fullness? </w:t>
                      </w:r>
                    </w:p>
                    <w:p w:rsidR="00226FE3" w:rsidRPr="001C0691" w:rsidRDefault="00226FE3" w:rsidP="00226FE3">
                      <w:pPr>
                        <w:pStyle w:val="ListParagraph"/>
                        <w:numPr>
                          <w:ilvl w:val="0"/>
                          <w:numId w:val="2"/>
                        </w:numPr>
                        <w:spacing w:after="160" w:line="259" w:lineRule="auto"/>
                        <w:rPr>
                          <w:rFonts w:ascii="Arial" w:hAnsi="Arial" w:cs="Arial"/>
                          <w:sz w:val="20"/>
                          <w:szCs w:val="20"/>
                        </w:rPr>
                      </w:pPr>
                      <w:r w:rsidRPr="001C0691">
                        <w:rPr>
                          <w:rFonts w:ascii="Arial" w:hAnsi="Arial" w:cs="Arial"/>
                          <w:sz w:val="20"/>
                          <w:szCs w:val="20"/>
                        </w:rPr>
                        <w:t>What will I be like if I am flourishing?</w:t>
                      </w:r>
                    </w:p>
                    <w:p w:rsidR="00226FE3" w:rsidRPr="001C0691" w:rsidRDefault="00226FE3" w:rsidP="00226FE3">
                      <w:pPr>
                        <w:pStyle w:val="ListParagraph"/>
                        <w:numPr>
                          <w:ilvl w:val="0"/>
                          <w:numId w:val="2"/>
                        </w:numPr>
                        <w:spacing w:after="160" w:line="259" w:lineRule="auto"/>
                        <w:rPr>
                          <w:rFonts w:ascii="Arial" w:hAnsi="Arial" w:cs="Arial"/>
                          <w:sz w:val="20"/>
                          <w:szCs w:val="20"/>
                        </w:rPr>
                      </w:pPr>
                      <w:r w:rsidRPr="001C0691">
                        <w:rPr>
                          <w:rFonts w:ascii="Arial" w:hAnsi="Arial" w:cs="Arial"/>
                          <w:sz w:val="20"/>
                          <w:szCs w:val="20"/>
                        </w:rPr>
                        <w:t>What will we be like as a community, and how will we affect those around us, if we are flourishing?</w:t>
                      </w:r>
                    </w:p>
                    <w:p w:rsidR="00226FE3" w:rsidRPr="001C0691" w:rsidRDefault="00226FE3" w:rsidP="00226FE3">
                      <w:pPr>
                        <w:rPr>
                          <w:rFonts w:ascii="Arial" w:hAnsi="Arial" w:cs="Arial"/>
                        </w:rPr>
                      </w:pPr>
                    </w:p>
                    <w:p w:rsidR="00226FE3" w:rsidRPr="001C0691" w:rsidRDefault="00226FE3" w:rsidP="00226FE3">
                      <w:pPr>
                        <w:jc w:val="center"/>
                        <w:rPr>
                          <w:rFonts w:ascii="Arial" w:hAnsi="Arial" w:cs="Arial"/>
                          <w:sz w:val="32"/>
                        </w:rPr>
                      </w:pPr>
                    </w:p>
                  </w:txbxContent>
                </v:textbox>
              </v:shape>
            </w:pict>
          </mc:Fallback>
        </mc:AlternateContent>
      </w:r>
      <w:r>
        <w:rPr>
          <w:noProof/>
          <w:lang w:eastAsia="en-GB"/>
        </w:rPr>
        <w:drawing>
          <wp:anchor distT="0" distB="0" distL="114300" distR="114300" simplePos="0" relativeHeight="251662336" behindDoc="1" locked="0" layoutInCell="1" allowOverlap="1" wp14:anchorId="17707145" wp14:editId="452A1EA4">
            <wp:simplePos x="0" y="0"/>
            <wp:positionH relativeFrom="column">
              <wp:posOffset>2876550</wp:posOffset>
            </wp:positionH>
            <wp:positionV relativeFrom="paragraph">
              <wp:posOffset>219075</wp:posOffset>
            </wp:positionV>
            <wp:extent cx="733425" cy="733425"/>
            <wp:effectExtent l="0" t="0" r="9525" b="9525"/>
            <wp:wrapNone/>
            <wp:docPr id="1" name="Picture 1" descr="Heysham St. Peter&amp;#39;s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ysham St. Peter&amp;#39;s Primary School - Home | Face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639B1" w14:textId="77777777" w:rsidR="001C0691" w:rsidRPr="001C0691" w:rsidRDefault="001C0691" w:rsidP="001C0691"/>
    <w:p w14:paraId="09002807" w14:textId="77777777" w:rsidR="001C0691" w:rsidRPr="001C0691" w:rsidRDefault="001C0691" w:rsidP="001C0691"/>
    <w:p w14:paraId="660C4E29" w14:textId="77777777" w:rsidR="001C0691" w:rsidRPr="001C0691" w:rsidRDefault="001C0691" w:rsidP="001C0691"/>
    <w:p w14:paraId="011F6EE3" w14:textId="77777777" w:rsidR="001C0691" w:rsidRPr="001C0691" w:rsidRDefault="001C0691" w:rsidP="001C0691"/>
    <w:p w14:paraId="2DEDB4D6" w14:textId="77777777" w:rsidR="001C0691" w:rsidRPr="001C0691" w:rsidRDefault="001C0691" w:rsidP="001C0691"/>
    <w:p w14:paraId="133F3C54" w14:textId="77777777" w:rsidR="001C0691" w:rsidRPr="001C0691" w:rsidRDefault="001C0691" w:rsidP="001C0691"/>
    <w:p w14:paraId="7BFA2589" w14:textId="77777777" w:rsidR="001C0691" w:rsidRPr="001C0691" w:rsidRDefault="001C0691" w:rsidP="001C0691"/>
    <w:p w14:paraId="467EF81C" w14:textId="77777777" w:rsidR="001C0691" w:rsidRPr="001C0691" w:rsidRDefault="001C0691" w:rsidP="001C0691"/>
    <w:p w14:paraId="10012BA8" w14:textId="77777777" w:rsidR="001C0691" w:rsidRPr="001C0691" w:rsidRDefault="001C0691" w:rsidP="001C0691"/>
    <w:p w14:paraId="17F48B93" w14:textId="77777777" w:rsidR="001C0691" w:rsidRPr="001C0691" w:rsidRDefault="001C0691" w:rsidP="001C0691"/>
    <w:p w14:paraId="1B9B3B14" w14:textId="77777777" w:rsidR="001C0691" w:rsidRPr="001C0691" w:rsidRDefault="001C0691" w:rsidP="001C0691"/>
    <w:p w14:paraId="2D363C58" w14:textId="77777777" w:rsidR="001C0691" w:rsidRPr="001C0691" w:rsidRDefault="001C0691" w:rsidP="001C0691"/>
    <w:p w14:paraId="14B5B9CA" w14:textId="77777777" w:rsidR="001C0691" w:rsidRPr="001C0691" w:rsidRDefault="001C0691" w:rsidP="001C0691"/>
    <w:p w14:paraId="1AA5283E" w14:textId="77777777" w:rsidR="001C0691" w:rsidRPr="001C0691" w:rsidRDefault="001C0691" w:rsidP="001C0691"/>
    <w:p w14:paraId="4D058C4B" w14:textId="77777777" w:rsidR="001C0691" w:rsidRPr="001C0691" w:rsidRDefault="001C0691" w:rsidP="001C0691"/>
    <w:p w14:paraId="68E3F4CE" w14:textId="77777777" w:rsidR="001C0691" w:rsidRPr="001C0691" w:rsidRDefault="001C0691" w:rsidP="001C0691"/>
    <w:p w14:paraId="0C3381B1" w14:textId="77777777" w:rsidR="001C0691" w:rsidRDefault="001C0691" w:rsidP="001C0691"/>
    <w:p w14:paraId="2F032AA2" w14:textId="77777777" w:rsidR="00226FE3" w:rsidRPr="00D5156B" w:rsidRDefault="001C0691" w:rsidP="001C0691">
      <w:pPr>
        <w:rPr>
          <w:i/>
        </w:rPr>
      </w:pPr>
      <w:r w:rsidRPr="001C0691">
        <w:rPr>
          <w:b/>
          <w:color w:val="4472C4" w:themeColor="accent1"/>
          <w:sz w:val="36"/>
          <w:u w:val="single"/>
        </w:rPr>
        <w:t>Intent:</w:t>
      </w:r>
      <w:r w:rsidRPr="001C0691">
        <w:rPr>
          <w:color w:val="4472C4" w:themeColor="accent1"/>
        </w:rPr>
        <w:t xml:space="preserve"> </w:t>
      </w:r>
      <w:r w:rsidRPr="00D5156B">
        <w:rPr>
          <w:i/>
        </w:rPr>
        <w:t xml:space="preserve">What do we want children to learn?  </w:t>
      </w:r>
    </w:p>
    <w:p w14:paraId="27875FB2" w14:textId="77777777" w:rsidR="001C0691" w:rsidRPr="007A508D" w:rsidRDefault="007A508D" w:rsidP="001C0691">
      <w:pPr>
        <w:rPr>
          <w:rFonts w:ascii="Arial" w:hAnsi="Arial" w:cs="Arial"/>
          <w:sz w:val="20"/>
          <w:szCs w:val="20"/>
        </w:rPr>
      </w:pPr>
      <w:r w:rsidRPr="007A508D">
        <w:rPr>
          <w:rFonts w:ascii="Arial" w:hAnsi="Arial" w:cs="Arial"/>
          <w:sz w:val="20"/>
          <w:szCs w:val="20"/>
        </w:rPr>
        <w:t xml:space="preserve">At </w:t>
      </w:r>
      <w:r>
        <w:rPr>
          <w:rFonts w:ascii="Arial" w:hAnsi="Arial" w:cs="Arial"/>
          <w:sz w:val="20"/>
          <w:szCs w:val="20"/>
        </w:rPr>
        <w:t xml:space="preserve">St Peter’s </w:t>
      </w:r>
      <w:r w:rsidRPr="007A508D">
        <w:rPr>
          <w:rFonts w:ascii="Arial" w:hAnsi="Arial" w:cs="Arial"/>
          <w:sz w:val="20"/>
          <w:szCs w:val="20"/>
        </w:rPr>
        <w:t>CE Primary School, PSHE is at the core of what we do and enables our children to become independent, confident, healthy and responsible members of society, as well as developing the “whole child” intellectually, morally, socially and spiritually. Through our whole-school approach to PSHE, it is our belief that excellence in these areas will lead to excellence across the curriculum and beyond in</w:t>
      </w:r>
      <w:r w:rsidR="00BC1221">
        <w:rPr>
          <w:rFonts w:ascii="Arial" w:hAnsi="Arial" w:cs="Arial"/>
          <w:sz w:val="20"/>
          <w:szCs w:val="20"/>
        </w:rPr>
        <w:t>to</w:t>
      </w:r>
      <w:r w:rsidRPr="007A508D">
        <w:rPr>
          <w:rFonts w:ascii="Arial" w:hAnsi="Arial" w:cs="Arial"/>
          <w:sz w:val="20"/>
          <w:szCs w:val="20"/>
        </w:rPr>
        <w:t xml:space="preserve"> later life. PSHE is taught across the school from </w:t>
      </w:r>
      <w:r>
        <w:rPr>
          <w:rFonts w:ascii="Arial" w:hAnsi="Arial" w:cs="Arial"/>
          <w:sz w:val="20"/>
          <w:szCs w:val="20"/>
        </w:rPr>
        <w:t xml:space="preserve">Early Years to </w:t>
      </w:r>
      <w:r w:rsidRPr="007A508D">
        <w:rPr>
          <w:rFonts w:ascii="Arial" w:hAnsi="Arial" w:cs="Arial"/>
          <w:sz w:val="20"/>
          <w:szCs w:val="20"/>
        </w:rPr>
        <w:t xml:space="preserve">Year 6 on a weekly basis and as a school, we follow the Jigsaw PSHE scheme. Our PSHE curriculum equips children with relevant and meaningful content, which is supported through a strong emphasis on emotional literacy, building resilience and nurturing mental and physical health. With an ever changing society, we are able to provide our children with a strong understanding of the diverse world around them and support them in playing a positive role in contributing to the school and the wider community. Weaving through the heart of our PSHE teaching, is a commitment to enhancing and promoting our core Christian </w:t>
      </w:r>
      <w:r w:rsidR="00094647">
        <w:rPr>
          <w:rFonts w:ascii="Arial" w:hAnsi="Arial" w:cs="Arial"/>
          <w:sz w:val="20"/>
          <w:szCs w:val="20"/>
        </w:rPr>
        <w:t xml:space="preserve">fruits of the </w:t>
      </w:r>
      <w:r w:rsidR="00A97FD8">
        <w:rPr>
          <w:rFonts w:ascii="Arial" w:hAnsi="Arial" w:cs="Arial"/>
          <w:sz w:val="20"/>
          <w:szCs w:val="20"/>
        </w:rPr>
        <w:t>S</w:t>
      </w:r>
      <w:r w:rsidR="00094647">
        <w:rPr>
          <w:rFonts w:ascii="Arial" w:hAnsi="Arial" w:cs="Arial"/>
          <w:sz w:val="20"/>
          <w:szCs w:val="20"/>
        </w:rPr>
        <w:t>pirit.</w:t>
      </w:r>
      <w:r>
        <w:rPr>
          <w:rFonts w:ascii="Arial" w:hAnsi="Arial" w:cs="Arial"/>
          <w:sz w:val="20"/>
          <w:szCs w:val="20"/>
        </w:rPr>
        <w:t xml:space="preserve"> </w:t>
      </w:r>
    </w:p>
    <w:p w14:paraId="0F6EF726" w14:textId="77777777" w:rsidR="001C0691" w:rsidRDefault="001C0691" w:rsidP="001C0691">
      <w:r w:rsidRPr="001C0691">
        <w:rPr>
          <w:b/>
          <w:color w:val="4472C4" w:themeColor="accent1"/>
          <w:sz w:val="36"/>
          <w:u w:val="single"/>
        </w:rPr>
        <w:t xml:space="preserve">Implementation: </w:t>
      </w:r>
      <w:r w:rsidRPr="001C0691">
        <w:rPr>
          <w:color w:val="4472C4" w:themeColor="accent1"/>
        </w:rPr>
        <w:t xml:space="preserve"> </w:t>
      </w:r>
      <w:r w:rsidRPr="00BC1221">
        <w:rPr>
          <w:i/>
        </w:rPr>
        <w:t xml:space="preserve">How do we teach our </w:t>
      </w:r>
      <w:r w:rsidR="002619C9" w:rsidRPr="00BC1221">
        <w:rPr>
          <w:i/>
        </w:rPr>
        <w:t>PSHE</w:t>
      </w:r>
      <w:r w:rsidRPr="00BC1221">
        <w:rPr>
          <w:i/>
        </w:rPr>
        <w:t xml:space="preserve"> Curriculum – what does </w:t>
      </w:r>
      <w:r w:rsidR="002619C9" w:rsidRPr="00BC1221">
        <w:rPr>
          <w:i/>
        </w:rPr>
        <w:t>PSHE</w:t>
      </w:r>
      <w:r w:rsidRPr="00BC1221">
        <w:rPr>
          <w:i/>
        </w:rPr>
        <w:t xml:space="preserve"> look like at St </w:t>
      </w:r>
      <w:r w:rsidR="0040434B" w:rsidRPr="00BC1221">
        <w:rPr>
          <w:i/>
        </w:rPr>
        <w:t>Pe</w:t>
      </w:r>
      <w:r w:rsidRPr="00BC1221">
        <w:rPr>
          <w:i/>
        </w:rPr>
        <w:t>ter’s?</w:t>
      </w:r>
      <w:r>
        <w:t xml:space="preserve"> </w:t>
      </w:r>
    </w:p>
    <w:p w14:paraId="2F0C2B39" w14:textId="77777777" w:rsidR="007A508D" w:rsidRPr="00D5156B" w:rsidRDefault="007A508D" w:rsidP="001C0691">
      <w:pPr>
        <w:rPr>
          <w:rFonts w:ascii="Arial" w:hAnsi="Arial" w:cs="Arial"/>
          <w:sz w:val="20"/>
          <w:szCs w:val="20"/>
        </w:rPr>
      </w:pPr>
      <w:r w:rsidRPr="00D5156B">
        <w:rPr>
          <w:rFonts w:ascii="Arial" w:hAnsi="Arial" w:cs="Arial"/>
          <w:sz w:val="20"/>
          <w:szCs w:val="20"/>
        </w:rPr>
        <w:t>Our whole curriculum is shaped by our school vision which aims to enable all children</w:t>
      </w:r>
      <w:r w:rsidR="00BC1221">
        <w:rPr>
          <w:rFonts w:ascii="Arial" w:hAnsi="Arial" w:cs="Arial"/>
          <w:sz w:val="20"/>
          <w:szCs w:val="20"/>
        </w:rPr>
        <w:t xml:space="preserve"> </w:t>
      </w:r>
      <w:r w:rsidRPr="00D5156B">
        <w:rPr>
          <w:rFonts w:ascii="Arial" w:hAnsi="Arial" w:cs="Arial"/>
          <w:sz w:val="20"/>
          <w:szCs w:val="20"/>
        </w:rPr>
        <w:t xml:space="preserve">to flourish </w:t>
      </w:r>
      <w:r w:rsidR="00BC1221">
        <w:rPr>
          <w:rFonts w:ascii="Arial" w:hAnsi="Arial" w:cs="Arial"/>
          <w:sz w:val="20"/>
          <w:szCs w:val="20"/>
        </w:rPr>
        <w:t xml:space="preserve">and </w:t>
      </w:r>
      <w:r w:rsidRPr="00D5156B">
        <w:rPr>
          <w:rFonts w:ascii="Arial" w:hAnsi="Arial" w:cs="Arial"/>
          <w:sz w:val="20"/>
          <w:szCs w:val="20"/>
        </w:rPr>
        <w:t>become the very best version of themselves they can possibly be</w:t>
      </w:r>
      <w:r w:rsidR="00BC1221">
        <w:rPr>
          <w:rFonts w:ascii="Arial" w:hAnsi="Arial" w:cs="Arial"/>
          <w:sz w:val="20"/>
          <w:szCs w:val="20"/>
        </w:rPr>
        <w:t>, making a positive impact on the world around them</w:t>
      </w:r>
      <w:r w:rsidRPr="00D5156B">
        <w:rPr>
          <w:rFonts w:ascii="Arial" w:hAnsi="Arial" w:cs="Arial"/>
          <w:sz w:val="20"/>
          <w:szCs w:val="20"/>
        </w:rPr>
        <w:t xml:space="preserve">. We teach the National Curriculum, supported by clear skills and knowledge progression. This ensures that skills and knowledge are built on year by year and sequenced appropriately to maximise learning for all children. Jigsaw PSHE directs our aim on developing the “whole child” through a spiral curriculum approach to developing knowledge, skills and understanding in the areas of; </w:t>
      </w:r>
    </w:p>
    <w:p w14:paraId="00E2E8F3" w14:textId="77777777" w:rsidR="007A508D" w:rsidRPr="00D5156B" w:rsidRDefault="007A508D" w:rsidP="001C0691">
      <w:pPr>
        <w:rPr>
          <w:rFonts w:ascii="Arial" w:hAnsi="Arial" w:cs="Arial"/>
          <w:sz w:val="20"/>
          <w:szCs w:val="20"/>
        </w:rPr>
      </w:pPr>
      <w:r w:rsidRPr="00D5156B">
        <w:rPr>
          <w:rFonts w:ascii="Arial" w:hAnsi="Arial" w:cs="Arial"/>
          <w:sz w:val="20"/>
          <w:szCs w:val="20"/>
        </w:rPr>
        <w:sym w:font="Symbol" w:char="F0B7"/>
      </w:r>
      <w:r w:rsidRPr="00D5156B">
        <w:rPr>
          <w:rFonts w:ascii="Arial" w:hAnsi="Arial" w:cs="Arial"/>
          <w:sz w:val="20"/>
          <w:szCs w:val="20"/>
        </w:rPr>
        <w:t xml:space="preserve"> Being Me in My World</w:t>
      </w:r>
    </w:p>
    <w:p w14:paraId="1C0F7172" w14:textId="77777777" w:rsidR="007A508D" w:rsidRPr="00D5156B" w:rsidRDefault="007A508D" w:rsidP="001C0691">
      <w:pPr>
        <w:rPr>
          <w:rFonts w:ascii="Arial" w:hAnsi="Arial" w:cs="Arial"/>
          <w:sz w:val="20"/>
          <w:szCs w:val="20"/>
        </w:rPr>
      </w:pPr>
      <w:r w:rsidRPr="00D5156B">
        <w:rPr>
          <w:rFonts w:ascii="Arial" w:hAnsi="Arial" w:cs="Arial"/>
          <w:sz w:val="20"/>
          <w:szCs w:val="20"/>
        </w:rPr>
        <w:t xml:space="preserve"> </w:t>
      </w:r>
      <w:r w:rsidRPr="00D5156B">
        <w:rPr>
          <w:rFonts w:ascii="Arial" w:hAnsi="Arial" w:cs="Arial"/>
          <w:sz w:val="20"/>
          <w:szCs w:val="20"/>
        </w:rPr>
        <w:sym w:font="Symbol" w:char="F0B7"/>
      </w:r>
      <w:r w:rsidRPr="00D5156B">
        <w:rPr>
          <w:rFonts w:ascii="Arial" w:hAnsi="Arial" w:cs="Arial"/>
          <w:sz w:val="20"/>
          <w:szCs w:val="20"/>
        </w:rPr>
        <w:t xml:space="preserve"> Celebrating Difference </w:t>
      </w:r>
    </w:p>
    <w:p w14:paraId="177FDA9D" w14:textId="77777777" w:rsidR="007A508D" w:rsidRPr="00D5156B" w:rsidRDefault="007A508D" w:rsidP="001C0691">
      <w:pPr>
        <w:rPr>
          <w:rFonts w:ascii="Arial" w:hAnsi="Arial" w:cs="Arial"/>
          <w:sz w:val="20"/>
          <w:szCs w:val="20"/>
        </w:rPr>
      </w:pPr>
      <w:r w:rsidRPr="00D5156B">
        <w:rPr>
          <w:rFonts w:ascii="Arial" w:hAnsi="Arial" w:cs="Arial"/>
          <w:sz w:val="20"/>
          <w:szCs w:val="20"/>
        </w:rPr>
        <w:sym w:font="Symbol" w:char="F0B7"/>
      </w:r>
      <w:r w:rsidRPr="00D5156B">
        <w:rPr>
          <w:rFonts w:ascii="Arial" w:hAnsi="Arial" w:cs="Arial"/>
          <w:sz w:val="20"/>
          <w:szCs w:val="20"/>
        </w:rPr>
        <w:t xml:space="preserve"> Dreams and Goals </w:t>
      </w:r>
    </w:p>
    <w:p w14:paraId="1EF280DB" w14:textId="77777777" w:rsidR="007A508D" w:rsidRPr="00D5156B" w:rsidRDefault="007A508D" w:rsidP="001C0691">
      <w:pPr>
        <w:rPr>
          <w:rFonts w:ascii="Arial" w:hAnsi="Arial" w:cs="Arial"/>
          <w:sz w:val="20"/>
          <w:szCs w:val="20"/>
        </w:rPr>
      </w:pPr>
      <w:r w:rsidRPr="00D5156B">
        <w:rPr>
          <w:rFonts w:ascii="Arial" w:hAnsi="Arial" w:cs="Arial"/>
          <w:sz w:val="20"/>
          <w:szCs w:val="20"/>
        </w:rPr>
        <w:lastRenderedPageBreak/>
        <w:sym w:font="Symbol" w:char="F0B7"/>
      </w:r>
      <w:r w:rsidRPr="00D5156B">
        <w:rPr>
          <w:rFonts w:ascii="Arial" w:hAnsi="Arial" w:cs="Arial"/>
          <w:sz w:val="20"/>
          <w:szCs w:val="20"/>
        </w:rPr>
        <w:t xml:space="preserve"> Healthy Me </w:t>
      </w:r>
    </w:p>
    <w:p w14:paraId="58461C26" w14:textId="77777777" w:rsidR="007A508D" w:rsidRPr="00D5156B" w:rsidRDefault="007A508D" w:rsidP="001C0691">
      <w:pPr>
        <w:rPr>
          <w:rFonts w:ascii="Arial" w:hAnsi="Arial" w:cs="Arial"/>
          <w:sz w:val="20"/>
          <w:szCs w:val="20"/>
        </w:rPr>
      </w:pPr>
      <w:r w:rsidRPr="00D5156B">
        <w:rPr>
          <w:rFonts w:ascii="Arial" w:hAnsi="Arial" w:cs="Arial"/>
          <w:sz w:val="20"/>
          <w:szCs w:val="20"/>
        </w:rPr>
        <w:sym w:font="Symbol" w:char="F0B7"/>
      </w:r>
      <w:r w:rsidRPr="00D5156B">
        <w:rPr>
          <w:rFonts w:ascii="Arial" w:hAnsi="Arial" w:cs="Arial"/>
          <w:sz w:val="20"/>
          <w:szCs w:val="20"/>
        </w:rPr>
        <w:t xml:space="preserve"> Relationships</w:t>
      </w:r>
    </w:p>
    <w:p w14:paraId="14B2C40C" w14:textId="77777777" w:rsidR="001C0691" w:rsidRPr="00D5156B" w:rsidRDefault="007A508D" w:rsidP="001C0691">
      <w:pPr>
        <w:rPr>
          <w:rFonts w:ascii="Arial" w:hAnsi="Arial" w:cs="Arial"/>
          <w:sz w:val="20"/>
          <w:szCs w:val="20"/>
        </w:rPr>
      </w:pPr>
      <w:r w:rsidRPr="00D5156B">
        <w:rPr>
          <w:rFonts w:ascii="Arial" w:hAnsi="Arial" w:cs="Arial"/>
          <w:sz w:val="20"/>
          <w:szCs w:val="20"/>
        </w:rPr>
        <w:t xml:space="preserve"> </w:t>
      </w:r>
      <w:r w:rsidRPr="00D5156B">
        <w:rPr>
          <w:rFonts w:ascii="Arial" w:hAnsi="Arial" w:cs="Arial"/>
          <w:sz w:val="20"/>
          <w:szCs w:val="20"/>
        </w:rPr>
        <w:sym w:font="Symbol" w:char="F0B7"/>
      </w:r>
      <w:r w:rsidRPr="00D5156B">
        <w:rPr>
          <w:rFonts w:ascii="Arial" w:hAnsi="Arial" w:cs="Arial"/>
          <w:sz w:val="20"/>
          <w:szCs w:val="20"/>
        </w:rPr>
        <w:t xml:space="preserve"> Changing Me</w:t>
      </w:r>
    </w:p>
    <w:p w14:paraId="2917C140" w14:textId="77777777" w:rsidR="00DE19FF" w:rsidRPr="00493693" w:rsidRDefault="00DE19FF" w:rsidP="00DE19FF">
      <w:pPr>
        <w:rPr>
          <w:rFonts w:ascii="Arial" w:hAnsi="Arial" w:cs="Arial"/>
          <w:sz w:val="20"/>
          <w:szCs w:val="20"/>
        </w:rPr>
      </w:pPr>
      <w:r w:rsidRPr="00493693">
        <w:rPr>
          <w:rFonts w:ascii="Arial" w:hAnsi="Arial" w:cs="Arial"/>
          <w:sz w:val="20"/>
          <w:szCs w:val="20"/>
        </w:rPr>
        <w:t xml:space="preserve">In addition to the discrete lessons taught at St Peter’s CE Primary School, PSHE skills are developed through a number of activities and opportunities such as assemblies, </w:t>
      </w:r>
      <w:r w:rsidR="0030782B">
        <w:rPr>
          <w:rFonts w:ascii="Arial" w:hAnsi="Arial" w:cs="Arial"/>
          <w:sz w:val="20"/>
          <w:szCs w:val="20"/>
        </w:rPr>
        <w:t xml:space="preserve">Picture News, </w:t>
      </w:r>
      <w:r w:rsidRPr="00493693">
        <w:rPr>
          <w:rFonts w:ascii="Arial" w:hAnsi="Arial" w:cs="Arial"/>
          <w:sz w:val="20"/>
          <w:szCs w:val="20"/>
        </w:rPr>
        <w:t>visitors, themed weeks, School Council and School Trips.</w:t>
      </w:r>
    </w:p>
    <w:p w14:paraId="0F5D7345" w14:textId="77777777" w:rsidR="001C0691" w:rsidRPr="00D5156B" w:rsidRDefault="001C0691" w:rsidP="001C0691">
      <w:pPr>
        <w:rPr>
          <w:rFonts w:ascii="Arial" w:hAnsi="Arial" w:cs="Arial"/>
          <w:sz w:val="20"/>
          <w:szCs w:val="20"/>
        </w:rPr>
      </w:pPr>
    </w:p>
    <w:p w14:paraId="0F1BC854" w14:textId="77777777" w:rsidR="001C0691" w:rsidRPr="00BC1221" w:rsidRDefault="001C0691" w:rsidP="001C0691">
      <w:pPr>
        <w:rPr>
          <w:rFonts w:cstheme="minorHAnsi"/>
        </w:rPr>
      </w:pPr>
      <w:r w:rsidRPr="00BC1221">
        <w:rPr>
          <w:rFonts w:cstheme="minorHAnsi"/>
          <w:b/>
          <w:color w:val="4472C4" w:themeColor="accent1"/>
          <w:sz w:val="36"/>
          <w:szCs w:val="36"/>
          <w:u w:val="single"/>
        </w:rPr>
        <w:t>Impact:</w:t>
      </w:r>
      <w:r w:rsidRPr="00BC1221">
        <w:rPr>
          <w:rFonts w:cstheme="minorHAnsi"/>
          <w:b/>
          <w:color w:val="4472C4" w:themeColor="accent1"/>
          <w:u w:val="single"/>
        </w:rPr>
        <w:t xml:space="preserve"> </w:t>
      </w:r>
      <w:r w:rsidRPr="00BC1221">
        <w:rPr>
          <w:rFonts w:cstheme="minorHAnsi"/>
          <w:color w:val="4472C4" w:themeColor="accent1"/>
        </w:rPr>
        <w:t xml:space="preserve"> </w:t>
      </w:r>
      <w:r w:rsidRPr="00BC1221">
        <w:rPr>
          <w:rFonts w:cstheme="minorHAnsi"/>
          <w:i/>
        </w:rPr>
        <w:t xml:space="preserve">How do we know what children have learnt? How do we know learning has ‘stuck’? </w:t>
      </w:r>
    </w:p>
    <w:p w14:paraId="37E10313" w14:textId="77777777" w:rsidR="00DE19FF" w:rsidRPr="00B76C78" w:rsidRDefault="00B76C78" w:rsidP="00B76C78">
      <w:pPr>
        <w:shd w:val="clear" w:color="auto" w:fill="FFFFFF"/>
        <w:spacing w:after="0" w:line="240" w:lineRule="auto"/>
        <w:textAlignment w:val="top"/>
        <w:rPr>
          <w:rFonts w:ascii="Arial" w:hAnsi="Arial" w:cs="Arial"/>
          <w:color w:val="010101"/>
          <w:sz w:val="20"/>
          <w:szCs w:val="20"/>
        </w:rPr>
      </w:pPr>
      <w:r w:rsidRPr="00B76C78">
        <w:rPr>
          <w:rFonts w:ascii="Arial" w:hAnsi="Arial" w:cs="Arial"/>
          <w:sz w:val="20"/>
          <w:szCs w:val="20"/>
        </w:rPr>
        <w:t xml:space="preserve">The impact of </w:t>
      </w:r>
      <w:r w:rsidR="00DE19FF" w:rsidRPr="00B76C78">
        <w:rPr>
          <w:rFonts w:ascii="Arial" w:hAnsi="Arial" w:cs="Arial"/>
          <w:sz w:val="20"/>
          <w:szCs w:val="20"/>
        </w:rPr>
        <w:t>PSHE</w:t>
      </w:r>
      <w:r w:rsidRPr="00B76C78">
        <w:rPr>
          <w:rFonts w:ascii="Arial" w:hAnsi="Arial" w:cs="Arial"/>
          <w:sz w:val="20"/>
          <w:szCs w:val="20"/>
        </w:rPr>
        <w:t xml:space="preserve"> Curriculum can be seen</w:t>
      </w:r>
      <w:r w:rsidR="00DE19FF" w:rsidRPr="00B76C78">
        <w:rPr>
          <w:rFonts w:ascii="Arial" w:hAnsi="Arial" w:cs="Arial"/>
          <w:sz w:val="20"/>
          <w:szCs w:val="20"/>
        </w:rPr>
        <w:t xml:space="preserve"> through the behaviours and attitudes displayed by our pupils within the school and their relationships with others. </w:t>
      </w:r>
      <w:r w:rsidRPr="00B76C78">
        <w:rPr>
          <w:rFonts w:ascii="Arial" w:hAnsi="Arial" w:cs="Arial"/>
          <w:sz w:val="20"/>
          <w:szCs w:val="20"/>
        </w:rPr>
        <w:t>They will:</w:t>
      </w:r>
      <w:r w:rsidR="00DE19FF" w:rsidRPr="00B76C78">
        <w:rPr>
          <w:rFonts w:ascii="Arial" w:hAnsi="Arial" w:cs="Arial"/>
          <w:color w:val="010101"/>
          <w:sz w:val="20"/>
          <w:szCs w:val="20"/>
        </w:rPr>
        <w:t> </w:t>
      </w:r>
    </w:p>
    <w:p w14:paraId="4E3FD175" w14:textId="77777777" w:rsidR="00DE19FF" w:rsidRPr="00B76C78" w:rsidRDefault="00DE19FF" w:rsidP="00DE19FF">
      <w:pPr>
        <w:pStyle w:val="NormalWeb"/>
        <w:numPr>
          <w:ilvl w:val="0"/>
          <w:numId w:val="6"/>
        </w:numPr>
        <w:spacing w:before="0" w:beforeAutospacing="0" w:after="0" w:afterAutospacing="0"/>
        <w:ind w:left="0"/>
        <w:textAlignment w:val="top"/>
        <w:rPr>
          <w:rFonts w:ascii="Arial" w:hAnsi="Arial" w:cs="Arial"/>
          <w:color w:val="010101"/>
          <w:sz w:val="20"/>
          <w:szCs w:val="20"/>
        </w:rPr>
      </w:pPr>
      <w:r w:rsidRPr="00B76C78">
        <w:rPr>
          <w:rFonts w:ascii="Arial" w:hAnsi="Arial" w:cs="Arial"/>
          <w:color w:val="010101"/>
          <w:sz w:val="20"/>
          <w:szCs w:val="20"/>
        </w:rPr>
        <w:t>demonstrate kindness and respect towards themselves and others. </w:t>
      </w:r>
    </w:p>
    <w:p w14:paraId="01536261" w14:textId="77777777" w:rsidR="00DE19FF" w:rsidRPr="00B76C78" w:rsidRDefault="00DE19FF" w:rsidP="00DE19FF">
      <w:pPr>
        <w:pStyle w:val="NormalWeb"/>
        <w:numPr>
          <w:ilvl w:val="0"/>
          <w:numId w:val="6"/>
        </w:numPr>
        <w:spacing w:before="0" w:beforeAutospacing="0" w:after="0" w:afterAutospacing="0"/>
        <w:ind w:left="0"/>
        <w:textAlignment w:val="top"/>
        <w:rPr>
          <w:rFonts w:ascii="Arial" w:hAnsi="Arial" w:cs="Arial"/>
          <w:color w:val="010101"/>
          <w:sz w:val="20"/>
          <w:szCs w:val="20"/>
        </w:rPr>
      </w:pPr>
      <w:r w:rsidRPr="00B76C78">
        <w:rPr>
          <w:rFonts w:ascii="Arial" w:hAnsi="Arial" w:cs="Arial"/>
          <w:color w:val="010101"/>
          <w:sz w:val="20"/>
          <w:szCs w:val="20"/>
        </w:rPr>
        <w:t>have the courage and ability to try new things, challenge themselves and persevere.  </w:t>
      </w:r>
    </w:p>
    <w:p w14:paraId="76F1D3CA" w14:textId="77777777" w:rsidR="00DE19FF" w:rsidRPr="00B76C78" w:rsidRDefault="00493693" w:rsidP="00DE19FF">
      <w:pPr>
        <w:pStyle w:val="NormalWeb"/>
        <w:numPr>
          <w:ilvl w:val="0"/>
          <w:numId w:val="6"/>
        </w:numPr>
        <w:spacing w:before="0" w:beforeAutospacing="0" w:after="0" w:afterAutospacing="0"/>
        <w:ind w:left="0"/>
        <w:textAlignment w:val="top"/>
        <w:rPr>
          <w:rFonts w:ascii="Arial" w:hAnsi="Arial" w:cs="Arial"/>
          <w:color w:val="010101"/>
          <w:sz w:val="20"/>
          <w:szCs w:val="20"/>
        </w:rPr>
      </w:pPr>
      <w:r w:rsidRPr="00B76C78">
        <w:rPr>
          <w:rFonts w:ascii="Arial" w:hAnsi="Arial" w:cs="Arial"/>
          <w:color w:val="010101"/>
          <w:sz w:val="20"/>
          <w:szCs w:val="20"/>
        </w:rPr>
        <w:t>Take</w:t>
      </w:r>
      <w:r w:rsidR="00DE19FF" w:rsidRPr="00B76C78">
        <w:rPr>
          <w:rFonts w:ascii="Arial" w:hAnsi="Arial" w:cs="Arial"/>
          <w:color w:val="010101"/>
          <w:sz w:val="20"/>
          <w:szCs w:val="20"/>
        </w:rPr>
        <w:t xml:space="preserve"> responsibility for their actions. </w:t>
      </w:r>
    </w:p>
    <w:p w14:paraId="3656E133" w14:textId="77777777" w:rsidR="00DE19FF" w:rsidRPr="00B76C78" w:rsidRDefault="00493693" w:rsidP="00DE19FF">
      <w:pPr>
        <w:pStyle w:val="NormalWeb"/>
        <w:numPr>
          <w:ilvl w:val="0"/>
          <w:numId w:val="6"/>
        </w:numPr>
        <w:spacing w:before="0" w:beforeAutospacing="0" w:after="0" w:afterAutospacing="0"/>
        <w:ind w:left="0"/>
        <w:textAlignment w:val="top"/>
        <w:rPr>
          <w:rFonts w:ascii="Arial" w:hAnsi="Arial" w:cs="Arial"/>
          <w:color w:val="010101"/>
          <w:sz w:val="20"/>
          <w:szCs w:val="20"/>
        </w:rPr>
      </w:pPr>
      <w:r>
        <w:rPr>
          <w:rFonts w:ascii="Arial" w:hAnsi="Arial" w:cs="Arial"/>
          <w:color w:val="010101"/>
          <w:sz w:val="20"/>
          <w:szCs w:val="20"/>
        </w:rPr>
        <w:t>h</w:t>
      </w:r>
      <w:r w:rsidRPr="00B76C78">
        <w:rPr>
          <w:rFonts w:ascii="Arial" w:hAnsi="Arial" w:cs="Arial"/>
          <w:color w:val="010101"/>
          <w:sz w:val="20"/>
          <w:szCs w:val="20"/>
        </w:rPr>
        <w:t>ave</w:t>
      </w:r>
      <w:r w:rsidR="00DE19FF" w:rsidRPr="00B76C78">
        <w:rPr>
          <w:rFonts w:ascii="Arial" w:hAnsi="Arial" w:cs="Arial"/>
          <w:color w:val="010101"/>
          <w:sz w:val="20"/>
          <w:szCs w:val="20"/>
        </w:rPr>
        <w:t xml:space="preserve"> a good understanding of how to stay safe, healthy and how to develop good relationships.  </w:t>
      </w:r>
    </w:p>
    <w:p w14:paraId="3E0A2749" w14:textId="77777777" w:rsidR="00DE19FF" w:rsidRPr="00B76C78" w:rsidRDefault="00DE19FF" w:rsidP="00DE19FF">
      <w:pPr>
        <w:pStyle w:val="NormalWeb"/>
        <w:numPr>
          <w:ilvl w:val="0"/>
          <w:numId w:val="7"/>
        </w:numPr>
        <w:spacing w:before="0" w:beforeAutospacing="0" w:after="0" w:afterAutospacing="0"/>
        <w:ind w:left="0"/>
        <w:textAlignment w:val="top"/>
        <w:rPr>
          <w:rFonts w:ascii="Arial" w:hAnsi="Arial" w:cs="Arial"/>
          <w:color w:val="010101"/>
          <w:sz w:val="20"/>
          <w:szCs w:val="20"/>
        </w:rPr>
      </w:pPr>
      <w:r w:rsidRPr="00B76C78">
        <w:rPr>
          <w:rFonts w:ascii="Arial" w:hAnsi="Arial" w:cs="Arial"/>
          <w:color w:val="010101"/>
          <w:sz w:val="20"/>
          <w:szCs w:val="20"/>
        </w:rPr>
        <w:t>have an appreciation of what it means to be a positive member of a diverse, multicultural society.  </w:t>
      </w:r>
    </w:p>
    <w:p w14:paraId="2691F97B" w14:textId="77777777" w:rsidR="00DE19FF" w:rsidRPr="00B76C78" w:rsidRDefault="00DE19FF" w:rsidP="00DE19FF">
      <w:pPr>
        <w:pStyle w:val="NormalWeb"/>
        <w:numPr>
          <w:ilvl w:val="0"/>
          <w:numId w:val="7"/>
        </w:numPr>
        <w:spacing w:before="0" w:beforeAutospacing="0" w:after="0" w:afterAutospacing="0"/>
        <w:ind w:left="0"/>
        <w:textAlignment w:val="top"/>
        <w:rPr>
          <w:rFonts w:ascii="Arial" w:hAnsi="Arial" w:cs="Arial"/>
          <w:color w:val="010101"/>
          <w:sz w:val="20"/>
          <w:szCs w:val="20"/>
        </w:rPr>
      </w:pPr>
      <w:r w:rsidRPr="00B76C78">
        <w:rPr>
          <w:rFonts w:ascii="Arial" w:hAnsi="Arial" w:cs="Arial"/>
          <w:color w:val="010101"/>
          <w:sz w:val="20"/>
          <w:szCs w:val="20"/>
        </w:rPr>
        <w:t xml:space="preserve">demonstrate and apply the British Values of Democracy, Tolerance, Mutual </w:t>
      </w:r>
      <w:r w:rsidR="00493693">
        <w:rPr>
          <w:rFonts w:ascii="Arial" w:hAnsi="Arial" w:cs="Arial"/>
          <w:color w:val="010101"/>
          <w:sz w:val="20"/>
          <w:szCs w:val="20"/>
        </w:rPr>
        <w:t>R</w:t>
      </w:r>
      <w:r w:rsidRPr="00B76C78">
        <w:rPr>
          <w:rFonts w:ascii="Arial" w:hAnsi="Arial" w:cs="Arial"/>
          <w:color w:val="010101"/>
          <w:sz w:val="20"/>
          <w:szCs w:val="20"/>
        </w:rPr>
        <w:t>espect, Rule of law and Liberty. </w:t>
      </w:r>
    </w:p>
    <w:p w14:paraId="491CB4FB" w14:textId="77777777" w:rsidR="00DE19FF" w:rsidRDefault="00DE19FF" w:rsidP="00DE19FF">
      <w:pPr>
        <w:pStyle w:val="NormalWeb"/>
        <w:numPr>
          <w:ilvl w:val="0"/>
          <w:numId w:val="7"/>
        </w:numPr>
        <w:spacing w:before="0" w:beforeAutospacing="0" w:after="0" w:afterAutospacing="0"/>
        <w:ind w:left="0"/>
        <w:textAlignment w:val="top"/>
        <w:rPr>
          <w:rFonts w:ascii="Arial" w:hAnsi="Arial" w:cs="Arial"/>
          <w:color w:val="010101"/>
          <w:sz w:val="20"/>
          <w:szCs w:val="20"/>
        </w:rPr>
      </w:pPr>
      <w:r w:rsidRPr="00B76C78">
        <w:rPr>
          <w:rFonts w:ascii="Arial" w:hAnsi="Arial" w:cs="Arial"/>
          <w:color w:val="010101"/>
          <w:sz w:val="20"/>
          <w:szCs w:val="20"/>
        </w:rPr>
        <w:t>be equipped to</w:t>
      </w:r>
      <w:r w:rsidR="00B76C78">
        <w:rPr>
          <w:rFonts w:ascii="Arial" w:hAnsi="Arial" w:cs="Arial"/>
          <w:color w:val="010101"/>
          <w:sz w:val="20"/>
          <w:szCs w:val="20"/>
        </w:rPr>
        <w:t xml:space="preserve"> make a positive </w:t>
      </w:r>
      <w:r w:rsidR="00F763ED">
        <w:rPr>
          <w:rFonts w:ascii="Arial" w:hAnsi="Arial" w:cs="Arial"/>
          <w:color w:val="010101"/>
          <w:sz w:val="20"/>
          <w:szCs w:val="20"/>
        </w:rPr>
        <w:t>impact on the world around them</w:t>
      </w:r>
    </w:p>
    <w:p w14:paraId="6D57DE18" w14:textId="77777777" w:rsidR="00F763ED" w:rsidRPr="00B76C78" w:rsidRDefault="00F763ED" w:rsidP="00DE19FF">
      <w:pPr>
        <w:pStyle w:val="NormalWeb"/>
        <w:numPr>
          <w:ilvl w:val="0"/>
          <w:numId w:val="7"/>
        </w:numPr>
        <w:spacing w:before="0" w:beforeAutospacing="0" w:after="0" w:afterAutospacing="0"/>
        <w:ind w:left="0"/>
        <w:textAlignment w:val="top"/>
        <w:rPr>
          <w:rFonts w:ascii="Arial" w:hAnsi="Arial" w:cs="Arial"/>
          <w:color w:val="010101"/>
          <w:sz w:val="20"/>
          <w:szCs w:val="20"/>
        </w:rPr>
      </w:pPr>
      <w:r>
        <w:rPr>
          <w:rFonts w:ascii="Arial" w:hAnsi="Arial" w:cs="Arial"/>
          <w:color w:val="010101"/>
          <w:sz w:val="20"/>
          <w:szCs w:val="20"/>
        </w:rPr>
        <w:t>to be inspired to reach for the stars!</w:t>
      </w:r>
    </w:p>
    <w:p w14:paraId="5EF0218C" w14:textId="77777777" w:rsidR="00CA0DC4" w:rsidRPr="00B76C78" w:rsidRDefault="00CA0DC4" w:rsidP="001C0691">
      <w:pPr>
        <w:rPr>
          <w:rFonts w:ascii="Arial" w:hAnsi="Arial" w:cs="Arial"/>
          <w:sz w:val="20"/>
          <w:szCs w:val="20"/>
        </w:rPr>
      </w:pPr>
    </w:p>
    <w:sectPr w:rsidR="00CA0DC4" w:rsidRPr="00B76C78" w:rsidSect="00226F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317"/>
    <w:multiLevelType w:val="multilevel"/>
    <w:tmpl w:val="606C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23E37"/>
    <w:multiLevelType w:val="multilevel"/>
    <w:tmpl w:val="07FC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F5C07"/>
    <w:multiLevelType w:val="hybridMultilevel"/>
    <w:tmpl w:val="A01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61D4A"/>
    <w:multiLevelType w:val="hybridMultilevel"/>
    <w:tmpl w:val="99C4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E69BC"/>
    <w:multiLevelType w:val="multilevel"/>
    <w:tmpl w:val="46BC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E23EEC"/>
    <w:multiLevelType w:val="multilevel"/>
    <w:tmpl w:val="2686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653AA5"/>
    <w:multiLevelType w:val="multilevel"/>
    <w:tmpl w:val="173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8474908">
    <w:abstractNumId w:val="2"/>
  </w:num>
  <w:num w:numId="2" w16cid:durableId="1385524251">
    <w:abstractNumId w:val="3"/>
  </w:num>
  <w:num w:numId="3" w16cid:durableId="2044400728">
    <w:abstractNumId w:val="5"/>
  </w:num>
  <w:num w:numId="4" w16cid:durableId="1890798262">
    <w:abstractNumId w:val="6"/>
  </w:num>
  <w:num w:numId="5" w16cid:durableId="1955019414">
    <w:abstractNumId w:val="1"/>
  </w:num>
  <w:num w:numId="6" w16cid:durableId="1099057520">
    <w:abstractNumId w:val="0"/>
  </w:num>
  <w:num w:numId="7" w16cid:durableId="2076198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E3"/>
    <w:rsid w:val="00094647"/>
    <w:rsid w:val="001611A7"/>
    <w:rsid w:val="001C0691"/>
    <w:rsid w:val="00212360"/>
    <w:rsid w:val="00226FE3"/>
    <w:rsid w:val="002619C9"/>
    <w:rsid w:val="0030782B"/>
    <w:rsid w:val="00307D6F"/>
    <w:rsid w:val="003206CE"/>
    <w:rsid w:val="0040434B"/>
    <w:rsid w:val="00493693"/>
    <w:rsid w:val="004E1410"/>
    <w:rsid w:val="00547AC1"/>
    <w:rsid w:val="0063292F"/>
    <w:rsid w:val="006E6ACF"/>
    <w:rsid w:val="006F6FF4"/>
    <w:rsid w:val="007020B1"/>
    <w:rsid w:val="007A508D"/>
    <w:rsid w:val="00A02944"/>
    <w:rsid w:val="00A97FD8"/>
    <w:rsid w:val="00B348E3"/>
    <w:rsid w:val="00B76C78"/>
    <w:rsid w:val="00BC1221"/>
    <w:rsid w:val="00C13F8F"/>
    <w:rsid w:val="00C205FA"/>
    <w:rsid w:val="00CA0DC4"/>
    <w:rsid w:val="00D5156B"/>
    <w:rsid w:val="00DE19FF"/>
    <w:rsid w:val="00F763ED"/>
    <w:rsid w:val="00F8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8E82"/>
  <w15:chartTrackingRefBased/>
  <w15:docId w15:val="{0AFC3D25-5762-4E31-918A-9134CA78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E3"/>
    <w:pPr>
      <w:spacing w:after="200" w:line="276" w:lineRule="auto"/>
      <w:ind w:left="720"/>
      <w:contextualSpacing/>
    </w:pPr>
  </w:style>
  <w:style w:type="paragraph" w:styleId="NormalWeb">
    <w:name w:val="Normal (Web)"/>
    <w:basedOn w:val="Normal"/>
    <w:uiPriority w:val="99"/>
    <w:semiHidden/>
    <w:unhideWhenUsed/>
    <w:rsid w:val="007020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4411">
      <w:bodyDiv w:val="1"/>
      <w:marLeft w:val="0"/>
      <w:marRight w:val="0"/>
      <w:marTop w:val="0"/>
      <w:marBottom w:val="0"/>
      <w:divBdr>
        <w:top w:val="none" w:sz="0" w:space="0" w:color="auto"/>
        <w:left w:val="none" w:sz="0" w:space="0" w:color="auto"/>
        <w:bottom w:val="none" w:sz="0" w:space="0" w:color="auto"/>
        <w:right w:val="none" w:sz="0" w:space="0" w:color="auto"/>
      </w:divBdr>
    </w:div>
    <w:div w:id="604851335">
      <w:bodyDiv w:val="1"/>
      <w:marLeft w:val="0"/>
      <w:marRight w:val="0"/>
      <w:marTop w:val="0"/>
      <w:marBottom w:val="0"/>
      <w:divBdr>
        <w:top w:val="none" w:sz="0" w:space="0" w:color="auto"/>
        <w:left w:val="none" w:sz="0" w:space="0" w:color="auto"/>
        <w:bottom w:val="none" w:sz="0" w:space="0" w:color="auto"/>
        <w:right w:val="none" w:sz="0" w:space="0" w:color="auto"/>
      </w:divBdr>
    </w:div>
    <w:div w:id="1597641195">
      <w:bodyDiv w:val="1"/>
      <w:marLeft w:val="0"/>
      <w:marRight w:val="0"/>
      <w:marTop w:val="0"/>
      <w:marBottom w:val="0"/>
      <w:divBdr>
        <w:top w:val="none" w:sz="0" w:space="0" w:color="auto"/>
        <w:left w:val="none" w:sz="0" w:space="0" w:color="auto"/>
        <w:bottom w:val="none" w:sz="0" w:space="0" w:color="auto"/>
        <w:right w:val="none" w:sz="0" w:space="0" w:color="auto"/>
      </w:divBdr>
    </w:div>
    <w:div w:id="1889687198">
      <w:bodyDiv w:val="1"/>
      <w:marLeft w:val="0"/>
      <w:marRight w:val="0"/>
      <w:marTop w:val="0"/>
      <w:marBottom w:val="0"/>
      <w:divBdr>
        <w:top w:val="none" w:sz="0" w:space="0" w:color="auto"/>
        <w:left w:val="none" w:sz="0" w:space="0" w:color="auto"/>
        <w:bottom w:val="none" w:sz="0" w:space="0" w:color="auto"/>
        <w:right w:val="none" w:sz="0" w:space="0" w:color="auto"/>
      </w:divBdr>
    </w:div>
    <w:div w:id="1977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Mather</dc:creator>
  <cp:keywords/>
  <dc:description/>
  <cp:lastModifiedBy>Alison Dodd</cp:lastModifiedBy>
  <cp:revision>2</cp:revision>
  <dcterms:created xsi:type="dcterms:W3CDTF">2023-09-17T12:16:00Z</dcterms:created>
  <dcterms:modified xsi:type="dcterms:W3CDTF">2023-09-17T12:16:00Z</dcterms:modified>
</cp:coreProperties>
</file>